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98" w:type="pct"/>
        <w:jc w:val="center"/>
        <w:tblLayout w:type="fixed"/>
        <w:tblLook w:val="0600"/>
      </w:tblPr>
      <w:tblGrid>
        <w:gridCol w:w="5067"/>
        <w:gridCol w:w="228"/>
        <w:gridCol w:w="10"/>
        <w:gridCol w:w="228"/>
        <w:gridCol w:w="4515"/>
        <w:gridCol w:w="451"/>
        <w:gridCol w:w="13"/>
        <w:gridCol w:w="313"/>
        <w:gridCol w:w="4289"/>
        <w:gridCol w:w="529"/>
      </w:tblGrid>
      <w:tr w:rsidR="008A67F7" w:rsidRPr="001658FA" w:rsidTr="00F86430">
        <w:trPr>
          <w:trHeight w:hRule="exact" w:val="11797"/>
          <w:jc w:val="center"/>
        </w:trPr>
        <w:tc>
          <w:tcPr>
            <w:tcW w:w="1693" w:type="pct"/>
            <w:gridSpan w:val="2"/>
          </w:tcPr>
          <w:p w:rsidR="00F56F04" w:rsidRPr="001658FA" w:rsidRDefault="00F56F04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  <w:p w:rsidR="00F56F04" w:rsidRPr="001658FA" w:rsidRDefault="00F56F04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  <w:p w:rsidR="00F56F04" w:rsidRPr="001658FA" w:rsidRDefault="00F56F04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  <w:p w:rsidR="00F56F04" w:rsidRPr="001658FA" w:rsidRDefault="00F56F04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  <w:p w:rsidR="00F56F04" w:rsidRPr="001658FA" w:rsidRDefault="00F56F04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  <w:p w:rsidR="00F86430" w:rsidRPr="001658FA" w:rsidRDefault="00F86430" w:rsidP="00F56F04">
            <w:pPr>
              <w:bidi/>
              <w:rPr>
                <w:rFonts w:cs="B Homa"/>
                <w:b/>
                <w:bCs/>
                <w:sz w:val="24"/>
                <w:szCs w:val="24"/>
                <w:lang w:bidi="fa-IR"/>
              </w:rPr>
            </w:pPr>
          </w:p>
          <w:p w:rsidR="00475BDA" w:rsidRPr="001658FA" w:rsidRDefault="00475BDA" w:rsidP="00F86430">
            <w:pPr>
              <w:tabs>
                <w:tab w:val="left" w:pos="1103"/>
              </w:tabs>
              <w:bidi/>
              <w:jc w:val="center"/>
              <w:rPr>
                <w:rFonts w:cs="B Homa" w:hint="cs"/>
                <w:b/>
                <w:bCs/>
                <w:sz w:val="24"/>
                <w:szCs w:val="24"/>
                <w:rtl/>
              </w:rPr>
            </w:pPr>
          </w:p>
          <w:p w:rsidR="00475BDA" w:rsidRDefault="00475BDA" w:rsidP="00475BDA">
            <w:pPr>
              <w:tabs>
                <w:tab w:val="left" w:pos="1103"/>
              </w:tabs>
              <w:bidi/>
              <w:jc w:val="center"/>
              <w:rPr>
                <w:rFonts w:cs="B Homa" w:hint="cs"/>
                <w:b/>
                <w:bCs/>
                <w:sz w:val="24"/>
                <w:szCs w:val="24"/>
                <w:rtl/>
              </w:rPr>
            </w:pPr>
            <w:r w:rsidRPr="001658FA">
              <w:rPr>
                <w:rFonts w:cs="B Homa" w:hint="cs"/>
                <w:b/>
                <w:bCs/>
                <w:noProof/>
                <w:sz w:val="24"/>
                <w:szCs w:val="24"/>
                <w:rtl/>
                <w:lang w:bidi="fa-I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669290</wp:posOffset>
                  </wp:positionH>
                  <wp:positionV relativeFrom="margin">
                    <wp:posOffset>172720</wp:posOffset>
                  </wp:positionV>
                  <wp:extent cx="1728470" cy="1857375"/>
                  <wp:effectExtent l="19050" t="0" r="508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لوگو علوم پزشکی شهرکرد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8470" cy="185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بیمارستان امام جواد ع ناغان</w:t>
            </w:r>
          </w:p>
          <w:p w:rsidR="001658FA" w:rsidRPr="001658FA" w:rsidRDefault="001658FA" w:rsidP="001658FA">
            <w:pPr>
              <w:tabs>
                <w:tab w:val="left" w:pos="1103"/>
              </w:tabs>
              <w:bidi/>
              <w:jc w:val="center"/>
              <w:rPr>
                <w:rFonts w:cs="B Homa" w:hint="cs"/>
                <w:b/>
                <w:bCs/>
                <w:sz w:val="24"/>
                <w:szCs w:val="24"/>
                <w:rtl/>
              </w:rPr>
            </w:pPr>
          </w:p>
          <w:p w:rsidR="001658FA" w:rsidRDefault="00F86430" w:rsidP="001658FA">
            <w:pPr>
              <w:tabs>
                <w:tab w:val="left" w:pos="1103"/>
              </w:tabs>
              <w:bidi/>
              <w:jc w:val="center"/>
              <w:rPr>
                <w:rFonts w:cs="B Homa" w:hint="cs"/>
                <w:b/>
                <w:bCs/>
                <w:sz w:val="36"/>
                <w:szCs w:val="36"/>
                <w:rtl/>
                <w:lang w:bidi="fa-IR"/>
              </w:rPr>
            </w:pPr>
            <w:r w:rsidRPr="001658FA">
              <w:rPr>
                <w:rFonts w:cs="B Homa" w:hint="cs"/>
                <w:b/>
                <w:bCs/>
                <w:sz w:val="36"/>
                <w:szCs w:val="36"/>
                <w:rtl/>
              </w:rPr>
              <w:t>مراقبت از زخم</w:t>
            </w:r>
          </w:p>
          <w:p w:rsidR="001658FA" w:rsidRPr="001658FA" w:rsidRDefault="001658FA" w:rsidP="001658FA">
            <w:pPr>
              <w:tabs>
                <w:tab w:val="left" w:pos="1103"/>
              </w:tabs>
              <w:bidi/>
              <w:jc w:val="center"/>
              <w:rPr>
                <w:rFonts w:cs="B Homa" w:hint="cs"/>
                <w:b/>
                <w:bCs/>
                <w:sz w:val="36"/>
                <w:szCs w:val="36"/>
                <w:rtl/>
                <w:lang w:bidi="fa-IR"/>
              </w:rPr>
            </w:pPr>
          </w:p>
          <w:p w:rsidR="006E5561" w:rsidRPr="001658FA" w:rsidRDefault="006E5561" w:rsidP="00475BDA">
            <w:pPr>
              <w:tabs>
                <w:tab w:val="left" w:pos="1103"/>
              </w:tabs>
              <w:bidi/>
              <w:rPr>
                <w:rFonts w:cs="B Homa" w:hint="cs"/>
                <w:b/>
                <w:bCs/>
                <w:sz w:val="28"/>
                <w:szCs w:val="28"/>
                <w:rtl/>
              </w:rPr>
            </w:pPr>
            <w:r w:rsidRPr="001658FA">
              <w:rPr>
                <w:rFonts w:cs="B Homa" w:hint="cs"/>
                <w:b/>
                <w:bCs/>
                <w:sz w:val="28"/>
                <w:szCs w:val="28"/>
                <w:rtl/>
              </w:rPr>
              <w:t>تاریخ تدوین:1/12/1403</w:t>
            </w:r>
          </w:p>
          <w:p w:rsidR="006E5561" w:rsidRPr="001658FA" w:rsidRDefault="006E5561" w:rsidP="00475BDA">
            <w:pPr>
              <w:tabs>
                <w:tab w:val="left" w:pos="1103"/>
              </w:tabs>
              <w:bidi/>
              <w:rPr>
                <w:rFonts w:cs="B Homa" w:hint="cs"/>
                <w:b/>
                <w:bCs/>
                <w:sz w:val="28"/>
                <w:szCs w:val="28"/>
                <w:rtl/>
              </w:rPr>
            </w:pPr>
            <w:r w:rsidRPr="001658FA">
              <w:rPr>
                <w:rFonts w:cs="B Homa" w:hint="cs"/>
                <w:b/>
                <w:bCs/>
                <w:sz w:val="28"/>
                <w:szCs w:val="28"/>
                <w:rtl/>
              </w:rPr>
              <w:t>تاریخ بازنگری:1/12/1404</w:t>
            </w:r>
          </w:p>
          <w:p w:rsidR="001658FA" w:rsidRPr="001658FA" w:rsidRDefault="006E5561" w:rsidP="001658FA">
            <w:pPr>
              <w:tabs>
                <w:tab w:val="left" w:pos="1103"/>
              </w:tabs>
              <w:bidi/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</w:pPr>
            <w:r w:rsidRPr="001658FA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کد</w:t>
            </w:r>
            <w:r w:rsidRPr="001658FA">
              <w:rPr>
                <w:rFonts w:cs="B Homa"/>
                <w:b/>
                <w:bCs/>
                <w:sz w:val="28"/>
                <w:szCs w:val="28"/>
                <w:lang w:bidi="fa-IR"/>
              </w:rPr>
              <w:t>QR</w:t>
            </w:r>
            <w:r w:rsidRPr="001658FA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:</w:t>
            </w:r>
            <w:r w:rsidRPr="001658FA">
              <w:rPr>
                <w:rFonts w:cs="B Homa"/>
                <w:b/>
                <w:bCs/>
                <w:sz w:val="28"/>
                <w:szCs w:val="28"/>
                <w:lang w:bidi="fa-IR"/>
              </w:rPr>
              <w:t>BNS2</w:t>
            </w:r>
          </w:p>
          <w:p w:rsidR="001658FA" w:rsidRPr="001658FA" w:rsidRDefault="00475BDA" w:rsidP="001658FA">
            <w:pPr>
              <w:tabs>
                <w:tab w:val="left" w:pos="1103"/>
              </w:tabs>
              <w:bidi/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</w:pPr>
            <w:r w:rsidRPr="001658FA">
              <w:rPr>
                <w:rFonts w:cs="B Homa" w:hint="cs"/>
                <w:b/>
                <w:bCs/>
                <w:sz w:val="28"/>
                <w:szCs w:val="28"/>
                <w:rtl/>
              </w:rPr>
              <w:t>تهیه کننده:سیده حدیثه حسینی-کارشناس پرستاری</w:t>
            </w:r>
          </w:p>
          <w:p w:rsidR="00475BDA" w:rsidRPr="001658FA" w:rsidRDefault="00475BDA" w:rsidP="00475BDA">
            <w:pPr>
              <w:tabs>
                <w:tab w:val="left" w:pos="1103"/>
              </w:tabs>
              <w:bidi/>
              <w:rPr>
                <w:rFonts w:cs="B Homa"/>
                <w:b/>
                <w:bCs/>
                <w:sz w:val="28"/>
                <w:szCs w:val="28"/>
                <w:lang w:bidi="fa-IR"/>
              </w:rPr>
            </w:pPr>
            <w:r w:rsidRPr="001658FA">
              <w:rPr>
                <w:rFonts w:cs="B Homa" w:hint="cs"/>
                <w:b/>
                <w:bCs/>
                <w:sz w:val="28"/>
                <w:szCs w:val="28"/>
                <w:rtl/>
                <w:lang w:bidi="fa-IR"/>
              </w:rPr>
              <w:t>پزشک تایید کننده :</w:t>
            </w:r>
          </w:p>
          <w:p w:rsidR="00F56F04" w:rsidRPr="001658FA" w:rsidRDefault="00F56F04" w:rsidP="00475BDA">
            <w:pPr>
              <w:tabs>
                <w:tab w:val="left" w:pos="1103"/>
              </w:tabs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  <w:tc>
          <w:tcPr>
            <w:tcW w:w="76" w:type="pct"/>
            <w:gridSpan w:val="2"/>
          </w:tcPr>
          <w:p w:rsidR="008A67F7" w:rsidRPr="001658FA" w:rsidRDefault="008A67F7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  <w:tc>
          <w:tcPr>
            <w:tcW w:w="1587" w:type="pct"/>
            <w:gridSpan w:val="2"/>
            <w:vAlign w:val="center"/>
          </w:tcPr>
          <w:p w:rsidR="00AC1489" w:rsidRPr="001658FA" w:rsidRDefault="00AC1489" w:rsidP="00AC1489">
            <w:pPr>
              <w:pStyle w:val="Contact"/>
              <w:bidi/>
              <w:rPr>
                <w:rFonts w:cs="B Homa"/>
                <w:b/>
                <w:bCs/>
                <w:sz w:val="24"/>
                <w:szCs w:val="24"/>
                <w:rtl/>
              </w:rPr>
            </w:pPr>
          </w:p>
          <w:p w:rsidR="00AC1489" w:rsidRPr="001658FA" w:rsidRDefault="00AC1489" w:rsidP="00AC1489">
            <w:pPr>
              <w:pStyle w:val="Contact"/>
              <w:bidi/>
              <w:rPr>
                <w:rFonts w:cs="B Homa" w:hint="cs"/>
                <w:b/>
                <w:bCs/>
                <w:sz w:val="24"/>
                <w:szCs w:val="24"/>
                <w:rtl/>
              </w:rPr>
            </w:pPr>
          </w:p>
          <w:p w:rsidR="00475BDA" w:rsidRPr="001658FA" w:rsidRDefault="00475BDA" w:rsidP="00475BDA">
            <w:pPr>
              <w:pStyle w:val="Contact"/>
              <w:bidi/>
              <w:rPr>
                <w:rFonts w:cs="B Homa"/>
                <w:b/>
                <w:bCs/>
                <w:sz w:val="24"/>
                <w:szCs w:val="24"/>
                <w:rtl/>
              </w:rPr>
            </w:pPr>
            <w:r w:rsidRPr="001658FA">
              <w:rPr>
                <w:rFonts w:cs="B Homa"/>
                <w:b/>
                <w:bCs/>
                <w:noProof/>
                <w:sz w:val="24"/>
                <w:szCs w:val="24"/>
                <w:rtl/>
                <w:lang w:bidi="fa-IR"/>
              </w:rPr>
              <w:drawing>
                <wp:inline distT="0" distB="0" distL="0" distR="0">
                  <wp:extent cx="2867025" cy="3505200"/>
                  <wp:effectExtent l="19050" t="0" r="9525" b="0"/>
                  <wp:docPr id="5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download (1).jfif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025" cy="350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5BDA" w:rsidRPr="001658FA" w:rsidRDefault="00475BDA" w:rsidP="00475BDA">
            <w:pPr>
              <w:tabs>
                <w:tab w:val="left" w:pos="1560"/>
              </w:tabs>
              <w:bidi/>
              <w:spacing w:line="360" w:lineRule="auto"/>
              <w:jc w:val="both"/>
              <w:rPr>
                <w:b/>
                <w:bCs/>
                <w:noProof/>
                <w:sz w:val="24"/>
                <w:szCs w:val="24"/>
                <w:lang w:bidi="fa-IR"/>
              </w:rPr>
            </w:pPr>
          </w:p>
          <w:p w:rsidR="00475BDA" w:rsidRPr="001658FA" w:rsidRDefault="00475BDA" w:rsidP="00475BDA">
            <w:pPr>
              <w:tabs>
                <w:tab w:val="left" w:pos="1560"/>
              </w:tabs>
              <w:bidi/>
              <w:spacing w:line="360" w:lineRule="auto"/>
              <w:rPr>
                <w:b/>
                <w:bCs/>
                <w:noProof/>
                <w:sz w:val="24"/>
                <w:szCs w:val="24"/>
                <w:rtl/>
                <w:lang w:bidi="fa-IR"/>
              </w:rPr>
            </w:pPr>
            <w:r w:rsidRPr="001658F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آدرس:ناغان جاده کمربندی بیمارستان امام جواد (ع)-تلفن:63-03832463662</w:t>
            </w:r>
          </w:p>
          <w:p w:rsidR="00475BDA" w:rsidRPr="001658FA" w:rsidRDefault="00475BDA" w:rsidP="00475BDA">
            <w:pPr>
              <w:tabs>
                <w:tab w:val="left" w:pos="1560"/>
              </w:tabs>
              <w:bidi/>
              <w:spacing w:line="360" w:lineRule="auto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hyperlink r:id="rId13" w:history="1">
              <w:r w:rsidRPr="001658FA">
                <w:rPr>
                  <w:rStyle w:val="Hyperlink"/>
                  <w:b/>
                  <w:bCs/>
                  <w:sz w:val="24"/>
                  <w:szCs w:val="24"/>
                  <w:lang w:bidi="fa-IR"/>
                </w:rPr>
                <w:t>https://emamjavadhp.skums.ac.ir/</w:t>
              </w:r>
            </w:hyperlink>
          </w:p>
          <w:p w:rsidR="00475BDA" w:rsidRPr="001658FA" w:rsidRDefault="00475BDA" w:rsidP="00475BDA">
            <w:pPr>
              <w:tabs>
                <w:tab w:val="left" w:pos="1560"/>
              </w:tabs>
              <w:bidi/>
              <w:spacing w:line="360" w:lineRule="auto"/>
              <w:jc w:val="both"/>
              <w:rPr>
                <w:b/>
                <w:bCs/>
                <w:sz w:val="24"/>
                <w:szCs w:val="24"/>
                <w:rtl/>
                <w:lang w:bidi="fa-IR"/>
              </w:rPr>
            </w:pPr>
            <w:r w:rsidRPr="001658FA">
              <w:rPr>
                <w:rFonts w:hint="cs"/>
                <w:b/>
                <w:bCs/>
                <w:sz w:val="24"/>
                <w:szCs w:val="24"/>
                <w:rtl/>
                <w:lang w:bidi="fa-IR"/>
              </w:rPr>
              <w:t>واحد پیگیری و آموزش به بیمار</w:t>
            </w:r>
          </w:p>
          <w:p w:rsidR="00AC1489" w:rsidRPr="001658FA" w:rsidRDefault="00AC1489" w:rsidP="00AC1489">
            <w:pPr>
              <w:pStyle w:val="Contact"/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  <w:tc>
          <w:tcPr>
            <w:tcW w:w="104" w:type="pct"/>
            <w:gridSpan w:val="2"/>
          </w:tcPr>
          <w:p w:rsidR="008A67F7" w:rsidRPr="001658FA" w:rsidRDefault="008A67F7" w:rsidP="00F56F04">
            <w:pPr>
              <w:bidi/>
              <w:spacing w:line="360" w:lineRule="auto"/>
              <w:rPr>
                <w:rFonts w:cs="B Homa"/>
                <w:b/>
                <w:bCs/>
                <w:sz w:val="24"/>
                <w:szCs w:val="24"/>
              </w:rPr>
            </w:pPr>
          </w:p>
        </w:tc>
        <w:tc>
          <w:tcPr>
            <w:tcW w:w="1540" w:type="pct"/>
            <w:gridSpan w:val="2"/>
          </w:tcPr>
          <w:p w:rsidR="000C0200" w:rsidRPr="001658FA" w:rsidRDefault="000C0200" w:rsidP="00475BDA">
            <w:pPr>
              <w:bidi/>
              <w:spacing w:line="360" w:lineRule="auto"/>
              <w:rPr>
                <w:rFonts w:cs="B Homa"/>
                <w:b/>
                <w:bCs/>
                <w:sz w:val="24"/>
                <w:szCs w:val="24"/>
                <w:rtl/>
              </w:rPr>
            </w:pP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زخم ها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پوست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اغلب با نخها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غ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ر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قابل جذب بخ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م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شوند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.</w:t>
            </w:r>
            <w:r w:rsidR="006E5561" w:rsidRPr="001658FA">
              <w:rPr>
                <w:rFonts w:cs="B Homa"/>
                <w:b/>
                <w:bCs/>
                <w:sz w:val="24"/>
                <w:szCs w:val="24"/>
                <w:rtl/>
              </w:rPr>
              <w:t>زمان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دق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ق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کش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دن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بخ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ها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را در زمان ترخ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ص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؛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پزشک حتما به شما خواهد گفت بخ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صورت 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  <w:lang w:bidi="fa-IR"/>
              </w:rPr>
              <w:t>۶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  <w:lang w:bidi="fa-IR"/>
              </w:rPr>
              <w:t>۳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روز و بخ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پوست سر و اندامها 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  <w:lang w:bidi="fa-IR"/>
              </w:rPr>
              <w:t>۱۴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  <w:lang w:bidi="fa-IR"/>
              </w:rPr>
              <w:t>۷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روز بعد کش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م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شوند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.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خارش خف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ف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محل بر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دگ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در روزها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اول طب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ع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="006E5561"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باشد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؛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از خاراندن محل خوددار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شود و فقط پوست را ماساژ ده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.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توجه نما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همه زخمها ن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از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به پانسمان ندارند و ممکن است زخم شما 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(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ناح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سر و صورت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)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پس از شستشو و بخ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زدن بدون پانسمان رها شود 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؛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در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نصورت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اقدام به پوشاندن و پانسمان ز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خم 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ن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ک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ن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.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در صورت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که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در اورژانس از عضو 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آ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س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ب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د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شما عکسبردار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انجام شده است ، حتما آن را تا زمان بهبود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کامل نزد خود نگهدار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نما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چون، در صورت بروز علا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م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از جمله عفونت ، جهت مقا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سه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به آن نیاز دارید.</w:t>
            </w:r>
            <w:r w:rsidR="006E5561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.</w:t>
            </w:r>
          </w:p>
          <w:p w:rsidR="000C0200" w:rsidRPr="001658FA" w:rsidRDefault="000C0200" w:rsidP="00F56F04">
            <w:pPr>
              <w:bidi/>
              <w:spacing w:line="360" w:lineRule="auto"/>
              <w:rPr>
                <w:rFonts w:cs="B Homa"/>
                <w:b/>
                <w:bCs/>
                <w:sz w:val="24"/>
                <w:szCs w:val="24"/>
                <w:lang w:bidi="fa-IR"/>
              </w:rPr>
            </w:pPr>
          </w:p>
          <w:p w:rsidR="00172036" w:rsidRPr="001658FA" w:rsidRDefault="00172036" w:rsidP="00F56F04">
            <w:pPr>
              <w:bidi/>
              <w:spacing w:line="360" w:lineRule="auto"/>
              <w:rPr>
                <w:rFonts w:cs="B Homa"/>
                <w:b/>
                <w:bCs/>
                <w:sz w:val="24"/>
                <w:szCs w:val="24"/>
              </w:rPr>
            </w:pPr>
          </w:p>
        </w:tc>
      </w:tr>
      <w:tr w:rsidR="00434ABA" w:rsidRPr="001658FA" w:rsidTr="00F86430">
        <w:trPr>
          <w:trHeight w:hRule="exact" w:val="11060"/>
          <w:jc w:val="center"/>
        </w:trPr>
        <w:tc>
          <w:tcPr>
            <w:tcW w:w="1693" w:type="pct"/>
            <w:gridSpan w:val="2"/>
          </w:tcPr>
          <w:p w:rsidR="00475BDA" w:rsidRPr="001658FA" w:rsidRDefault="00475BDA" w:rsidP="00F56F04">
            <w:pPr>
              <w:bidi/>
              <w:ind w:left="360"/>
              <w:jc w:val="both"/>
              <w:rPr>
                <w:rFonts w:cs="B Homa" w:hint="cs"/>
                <w:b/>
                <w:bCs/>
                <w:sz w:val="24"/>
                <w:szCs w:val="24"/>
                <w:rtl/>
              </w:rPr>
            </w:pPr>
          </w:p>
          <w:p w:rsidR="00475BDA" w:rsidRPr="001658FA" w:rsidRDefault="00475BDA" w:rsidP="00475BDA">
            <w:pPr>
              <w:bidi/>
              <w:ind w:left="360"/>
              <w:jc w:val="both"/>
              <w:rPr>
                <w:rFonts w:cs="B Homa" w:hint="cs"/>
                <w:b/>
                <w:bCs/>
                <w:sz w:val="24"/>
                <w:szCs w:val="24"/>
                <w:rtl/>
              </w:rPr>
            </w:pPr>
          </w:p>
          <w:p w:rsidR="00F56F04" w:rsidRPr="001658FA" w:rsidRDefault="00F56F04" w:rsidP="00475BDA">
            <w:pPr>
              <w:bidi/>
              <w:ind w:left="360"/>
              <w:jc w:val="both"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روزانه زخم خود را از نظر بروز علا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م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ز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ر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بررس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کن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</w:t>
            </w:r>
            <w:r w:rsidR="00475BDA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:</w:t>
            </w:r>
          </w:p>
          <w:p w:rsidR="00F56F04" w:rsidRPr="001658FA" w:rsidRDefault="00F56F04" w:rsidP="00F56F04">
            <w:pPr>
              <w:pStyle w:val="ListParagraph"/>
              <w:numPr>
                <w:ilvl w:val="0"/>
                <w:numId w:val="6"/>
              </w:numPr>
              <w:bidi/>
              <w:spacing w:line="600" w:lineRule="auto"/>
              <w:jc w:val="both"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تورم و قرمز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اطراف محل زخم</w:t>
            </w:r>
          </w:p>
          <w:p w:rsidR="00F56F04" w:rsidRPr="001658FA" w:rsidRDefault="00F56F04" w:rsidP="00F56F04">
            <w:pPr>
              <w:pStyle w:val="ListParagraph"/>
              <w:numPr>
                <w:ilvl w:val="0"/>
                <w:numId w:val="6"/>
              </w:numPr>
              <w:bidi/>
              <w:spacing w:line="600" w:lineRule="auto"/>
              <w:jc w:val="both"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وضع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ت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ترشحات</w:t>
            </w:r>
          </w:p>
          <w:p w:rsidR="00434ABA" w:rsidRPr="001658FA" w:rsidRDefault="00F56F04" w:rsidP="00F56F04">
            <w:pPr>
              <w:pStyle w:val="ListParagraph"/>
              <w:numPr>
                <w:ilvl w:val="0"/>
                <w:numId w:val="6"/>
              </w:numPr>
              <w:bidi/>
              <w:spacing w:line="600" w:lineRule="auto"/>
              <w:jc w:val="both"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خطوط قرمز رنگ برجسته اطراف زخم</w:t>
            </w:r>
          </w:p>
          <w:p w:rsidR="00AC1489" w:rsidRPr="001658FA" w:rsidRDefault="00AC1489" w:rsidP="00AC1489">
            <w:pPr>
              <w:bidi/>
              <w:spacing w:line="600" w:lineRule="auto"/>
              <w:jc w:val="both"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/>
                <w:b/>
                <w:bCs/>
                <w:noProof/>
                <w:sz w:val="24"/>
                <w:szCs w:val="24"/>
                <w:lang w:bidi="fa-IR"/>
              </w:rPr>
              <w:drawing>
                <wp:inline distT="0" distB="0" distL="0" distR="0">
                  <wp:extent cx="2786743" cy="24384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wnload.jfif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501" cy="24451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" w:type="pct"/>
            <w:gridSpan w:val="2"/>
          </w:tcPr>
          <w:p w:rsidR="00434ABA" w:rsidRPr="001658FA" w:rsidRDefault="00434ABA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  <w:tc>
          <w:tcPr>
            <w:tcW w:w="1587" w:type="pct"/>
            <w:gridSpan w:val="2"/>
          </w:tcPr>
          <w:p w:rsidR="00475BDA" w:rsidRPr="001658FA" w:rsidRDefault="00475BDA" w:rsidP="00F56F04">
            <w:pPr>
              <w:bidi/>
              <w:rPr>
                <w:rFonts w:cs="B Homa" w:hint="cs"/>
                <w:b/>
                <w:bCs/>
                <w:sz w:val="24"/>
                <w:szCs w:val="24"/>
                <w:rtl/>
              </w:rPr>
            </w:pPr>
          </w:p>
          <w:p w:rsidR="00475BDA" w:rsidRPr="001658FA" w:rsidRDefault="00475BDA" w:rsidP="001658FA">
            <w:pPr>
              <w:pStyle w:val="ListParagraph"/>
              <w:bidi/>
              <w:spacing w:line="276" w:lineRule="auto"/>
              <w:ind w:left="360"/>
              <w:rPr>
                <w:rFonts w:cs="B Homa" w:hint="cs"/>
                <w:b/>
                <w:bCs/>
                <w:sz w:val="24"/>
                <w:szCs w:val="24"/>
                <w:rtl/>
              </w:rPr>
            </w:pP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.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وجود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زخم 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محدودی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ت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غذا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برا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شما 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جاد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نم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کند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اما توص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م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شود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تا زمان ترم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م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زخم از م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وه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ها 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؛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سبز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جات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و آبم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وه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سرشار از و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تام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ن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ث استفاده کن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</w:t>
            </w:r>
          </w:p>
          <w:p w:rsidR="00A5593B" w:rsidRPr="001658FA" w:rsidRDefault="00475BDA" w:rsidP="00475BDA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*</w:t>
            </w:r>
            <w:r w:rsidR="00A5593B" w:rsidRPr="001658FA">
              <w:rPr>
                <w:rFonts w:cs="B Homa"/>
                <w:b/>
                <w:bCs/>
                <w:sz w:val="24"/>
                <w:szCs w:val="24"/>
                <w:rtl/>
              </w:rPr>
              <w:t>در صورت بروز هر کدام از علا</w:t>
            </w:r>
            <w:r w:rsidR="00A5593B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="00A5593B"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م</w:t>
            </w:r>
            <w:r w:rsidR="00A5593B"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ز</w:t>
            </w:r>
            <w:r w:rsidR="00A5593B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="00A5593B"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ر</w:t>
            </w:r>
            <w:r w:rsidR="00A5593B"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مجددا به اورژانس </w:t>
            </w:r>
            <w:r w:rsidR="00A5593B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="00A5593B"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اپزشک</w:t>
            </w:r>
            <w:r w:rsidR="00A5593B"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مراجعه کن</w:t>
            </w:r>
            <w:r w:rsidR="00A5593B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="00A5593B"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</w:t>
            </w:r>
            <w:r w:rsidR="00F56F04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:</w:t>
            </w:r>
          </w:p>
          <w:p w:rsidR="00A5593B" w:rsidRPr="001658FA" w:rsidRDefault="00A5593B" w:rsidP="00F56F04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آسيب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پارگ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بخ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هها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و باز شدن مجدد زخم</w:t>
            </w:r>
          </w:p>
          <w:p w:rsidR="00A5593B" w:rsidRPr="001658FA" w:rsidRDefault="00A5593B" w:rsidP="00F56F04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درد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شد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در محل زخم</w:t>
            </w:r>
          </w:p>
          <w:p w:rsidR="00A5593B" w:rsidRPr="001658FA" w:rsidRDefault="00A5593B" w:rsidP="00F56F04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تورم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قرمز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محل زخم</w:t>
            </w:r>
          </w:p>
          <w:p w:rsidR="00A5593B" w:rsidRPr="001658FA" w:rsidRDefault="00A5593B" w:rsidP="00F86430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خروج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چرک 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ترشحات سبز رنگ از زخم 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تشد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ترشحات اول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</w:t>
            </w:r>
          </w:p>
          <w:p w:rsidR="00A5593B" w:rsidRPr="001658FA" w:rsidRDefault="00A5593B" w:rsidP="00F56F04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استشمام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بو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بد از زخم</w:t>
            </w:r>
          </w:p>
          <w:p w:rsidR="00A5593B" w:rsidRPr="001658FA" w:rsidRDefault="00A5593B" w:rsidP="00F56F04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بروز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تب</w:t>
            </w:r>
          </w:p>
          <w:p w:rsidR="00F56F04" w:rsidRPr="001658FA" w:rsidRDefault="00A5593B" w:rsidP="00F56F04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Homa"/>
                <w:b/>
                <w:bCs/>
                <w:sz w:val="24"/>
                <w:szCs w:val="24"/>
                <w:rtl/>
              </w:rPr>
            </w:pP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خونر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ز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مجدد زخم به طور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که پس از 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  <w:lang w:bidi="fa-IR"/>
              </w:rPr>
              <w:t>۱۰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تا 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  <w:lang w:bidi="fa-IR"/>
              </w:rPr>
              <w:t>۱۵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دق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قه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فشار مداوم رو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محل زخم متوقف</w:t>
            </w:r>
            <w:r w:rsidR="00475BDA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نشود</w:t>
            </w:r>
            <w:r w:rsidR="00475BDA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434ABA" w:rsidRPr="001658FA" w:rsidRDefault="00A5593B" w:rsidP="00F56F04">
            <w:pPr>
              <w:pStyle w:val="ListParagraph"/>
              <w:numPr>
                <w:ilvl w:val="0"/>
                <w:numId w:val="5"/>
              </w:numPr>
              <w:bidi/>
              <w:spacing w:line="360" w:lineRule="auto"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محدود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ت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حرکت در انگشتان 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مفاصل نزد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="00F56F04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ک 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به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ز</w:t>
            </w:r>
            <w:r w:rsidR="00F56F04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خ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104" w:type="pct"/>
            <w:gridSpan w:val="2"/>
          </w:tcPr>
          <w:p w:rsidR="00434ABA" w:rsidRPr="001658FA" w:rsidRDefault="00434ABA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  <w:tc>
          <w:tcPr>
            <w:tcW w:w="1540" w:type="pct"/>
            <w:gridSpan w:val="2"/>
          </w:tcPr>
          <w:p w:rsidR="000C0200" w:rsidRPr="001658FA" w:rsidRDefault="00475BDA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* </w:t>
            </w:r>
            <w:r w:rsidR="000C0200" w:rsidRPr="001658FA">
              <w:rPr>
                <w:rFonts w:cs="B Homa"/>
                <w:b/>
                <w:bCs/>
                <w:sz w:val="24"/>
                <w:szCs w:val="24"/>
                <w:rtl/>
              </w:rPr>
              <w:t>مراقبت از زخم</w:t>
            </w:r>
          </w:p>
          <w:p w:rsidR="000C0200" w:rsidRPr="001658FA" w:rsidRDefault="000C0200" w:rsidP="00F56F04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cs="B Homa" w:hint="cs"/>
                <w:b/>
                <w:bCs/>
                <w:sz w:val="24"/>
                <w:szCs w:val="24"/>
              </w:rPr>
            </w:pP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بخ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ها را تا 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  <w:lang w:bidi="fa-IR"/>
              </w:rPr>
              <w:t>۲۴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ساعت کاملا خشک نگهدار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کن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د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.</w:t>
            </w:r>
          </w:p>
          <w:p w:rsidR="001658FA" w:rsidRPr="001658FA" w:rsidRDefault="001658FA" w:rsidP="001658FA">
            <w:pPr>
              <w:pStyle w:val="ListParagraph"/>
              <w:bidi/>
              <w:spacing w:line="276" w:lineRule="auto"/>
              <w:ind w:left="360"/>
              <w:rPr>
                <w:rFonts w:cs="B Homa"/>
                <w:b/>
                <w:bCs/>
                <w:sz w:val="24"/>
                <w:szCs w:val="24"/>
              </w:rPr>
            </w:pPr>
          </w:p>
          <w:p w:rsidR="000C0200" w:rsidRPr="001658FA" w:rsidRDefault="000C0200" w:rsidP="00F56F04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cs="B Homa" w:hint="cs"/>
                <w:b/>
                <w:bCs/>
                <w:sz w:val="24"/>
                <w:szCs w:val="24"/>
              </w:rPr>
            </w:pP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روزانه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حداقل 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ک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بار پانسمان را تعو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ض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کن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.</w:t>
            </w:r>
          </w:p>
          <w:p w:rsidR="001658FA" w:rsidRPr="001658FA" w:rsidRDefault="001658FA" w:rsidP="001658FA">
            <w:pPr>
              <w:pStyle w:val="ListParagraph"/>
              <w:bidi/>
              <w:spacing w:line="276" w:lineRule="auto"/>
              <w:ind w:left="360"/>
              <w:rPr>
                <w:rFonts w:cs="B Homa"/>
                <w:b/>
                <w:bCs/>
                <w:sz w:val="24"/>
                <w:szCs w:val="24"/>
              </w:rPr>
            </w:pPr>
          </w:p>
          <w:p w:rsidR="000C0200" w:rsidRPr="001658FA" w:rsidRDefault="000C0200" w:rsidP="00AC1489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cs="B Homa" w:hint="cs"/>
                <w:b/>
                <w:bCs/>
                <w:sz w:val="24"/>
                <w:szCs w:val="24"/>
              </w:rPr>
            </w:pP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در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صورت خ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س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شدن کث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ف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شدن 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؛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آلودگ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به ترشح 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خونابه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هم ن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از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به تعو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ض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پانسمان دار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</w:t>
            </w:r>
            <w:r w:rsidRPr="001658FA">
              <w:rPr>
                <w:rFonts w:cs="B Homa"/>
                <w:b/>
                <w:bCs/>
                <w:sz w:val="24"/>
                <w:szCs w:val="24"/>
              </w:rPr>
              <w:t>.</w:t>
            </w:r>
          </w:p>
          <w:p w:rsidR="001658FA" w:rsidRPr="001658FA" w:rsidRDefault="001658FA" w:rsidP="001658FA">
            <w:pPr>
              <w:pStyle w:val="ListParagraph"/>
              <w:bidi/>
              <w:spacing w:line="276" w:lineRule="auto"/>
              <w:ind w:left="360"/>
              <w:rPr>
                <w:rFonts w:cs="B Homa"/>
                <w:b/>
                <w:bCs/>
                <w:sz w:val="24"/>
                <w:szCs w:val="24"/>
              </w:rPr>
            </w:pPr>
          </w:p>
          <w:p w:rsidR="000C0200" w:rsidRPr="001658FA" w:rsidRDefault="000C0200" w:rsidP="00AC1489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cs="B Homa" w:hint="cs"/>
                <w:b/>
                <w:bCs/>
                <w:sz w:val="24"/>
                <w:szCs w:val="24"/>
              </w:rPr>
            </w:pP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برا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شستشو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زخم فقط از آب و صابون ب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بو و 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سرم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شستشو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استفاده کن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1658FA" w:rsidRPr="001658FA" w:rsidRDefault="001658FA" w:rsidP="001658FA">
            <w:pPr>
              <w:pStyle w:val="ListParagraph"/>
              <w:bidi/>
              <w:spacing w:line="276" w:lineRule="auto"/>
              <w:ind w:left="360"/>
              <w:rPr>
                <w:rFonts w:cs="B Homa"/>
                <w:b/>
                <w:bCs/>
                <w:sz w:val="24"/>
                <w:szCs w:val="24"/>
              </w:rPr>
            </w:pPr>
          </w:p>
          <w:p w:rsidR="000C0200" w:rsidRPr="001658FA" w:rsidRDefault="000C0200" w:rsidP="00AC1489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cs="B Homa" w:hint="cs"/>
                <w:b/>
                <w:bCs/>
                <w:sz w:val="24"/>
                <w:szCs w:val="24"/>
              </w:rPr>
            </w:pP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از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انجام فعال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تها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جسم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ورزشها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سنگ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ن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که باعث فشار 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ا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ضربه به محل زخم م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شود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در طول 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  <w:lang w:bidi="fa-IR"/>
              </w:rPr>
              <w:t>۲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  <w:lang w:bidi="fa-IR"/>
              </w:rPr>
              <w:t>۱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هفته آ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نده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خوددار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کن</w:t>
            </w:r>
            <w:r w:rsidR="004421EB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ید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1658FA" w:rsidRPr="001658FA" w:rsidRDefault="001658FA" w:rsidP="001658FA">
            <w:pPr>
              <w:pStyle w:val="ListParagraph"/>
              <w:bidi/>
              <w:spacing w:line="276" w:lineRule="auto"/>
              <w:ind w:left="360"/>
              <w:rPr>
                <w:rFonts w:cs="B Homa"/>
                <w:b/>
                <w:bCs/>
                <w:sz w:val="24"/>
                <w:szCs w:val="24"/>
              </w:rPr>
            </w:pPr>
          </w:p>
          <w:p w:rsidR="000C0200" w:rsidRPr="001658FA" w:rsidRDefault="000C0200" w:rsidP="00F56F04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cs="B Homa" w:hint="cs"/>
                <w:b/>
                <w:bCs/>
                <w:sz w:val="24"/>
                <w:szCs w:val="24"/>
              </w:rPr>
            </w:pP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ترشح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خف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ف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به صورت ما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ع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زرد کم رنگ رق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ق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و آبک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در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روزها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اول 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؛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از زخم طب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ع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است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1658FA" w:rsidRPr="001658FA" w:rsidRDefault="001658FA" w:rsidP="001658FA">
            <w:pPr>
              <w:pStyle w:val="ListParagraph"/>
              <w:bidi/>
              <w:spacing w:line="276" w:lineRule="auto"/>
              <w:ind w:left="360"/>
              <w:rPr>
                <w:rFonts w:cs="B Homa"/>
                <w:b/>
                <w:bCs/>
                <w:sz w:val="24"/>
                <w:szCs w:val="24"/>
              </w:rPr>
            </w:pPr>
          </w:p>
          <w:p w:rsidR="004421EB" w:rsidRPr="001658FA" w:rsidRDefault="000C0200" w:rsidP="00AC1489">
            <w:pPr>
              <w:pStyle w:val="ListParagraph"/>
              <w:numPr>
                <w:ilvl w:val="0"/>
                <w:numId w:val="4"/>
              </w:numPr>
              <w:bidi/>
              <w:spacing w:line="276" w:lineRule="auto"/>
              <w:rPr>
                <w:rFonts w:cs="B Homa"/>
                <w:b/>
                <w:bCs/>
                <w:sz w:val="24"/>
                <w:szCs w:val="24"/>
                <w:rtl/>
              </w:rPr>
            </w:pP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در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صورت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که هنگام ترخ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ص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برا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شما آنت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ب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وت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ک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تجو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زشده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است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؛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داروها را در زمان مع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ن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مصرف کرده و دوره درمان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را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کامل</w:t>
            </w:r>
            <w:r w:rsidR="004421EB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کن</w:t>
            </w:r>
            <w:r w:rsidR="00AC1489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ید</w:t>
            </w:r>
            <w:r w:rsidR="004421EB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.</w:t>
            </w:r>
            <w:r w:rsidR="00F86430"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.</w:t>
            </w:r>
          </w:p>
          <w:p w:rsidR="00434ABA" w:rsidRPr="001658FA" w:rsidRDefault="001658FA" w:rsidP="001658FA">
            <w:pPr>
              <w:pStyle w:val="ListParagraph"/>
              <w:bidi/>
              <w:spacing w:line="276" w:lineRule="auto"/>
              <w:ind w:left="360"/>
              <w:rPr>
                <w:rFonts w:cs="B Homa"/>
                <w:b/>
                <w:bCs/>
                <w:sz w:val="24"/>
                <w:szCs w:val="24"/>
              </w:rPr>
            </w:pP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پس از باز کردن پانسمان و کشیدن بخیه ها تا زمان ترمیم کامل 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>پوست با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آن را از نورخورش</w:t>
            </w:r>
            <w:r w:rsidRPr="001658FA">
              <w:rPr>
                <w:rFonts w:cs="B Homa" w:hint="cs"/>
                <w:b/>
                <w:bCs/>
                <w:sz w:val="24"/>
                <w:szCs w:val="24"/>
                <w:rtl/>
              </w:rPr>
              <w:t>ی</w:t>
            </w:r>
            <w:r w:rsidRPr="001658FA">
              <w:rPr>
                <w:rFonts w:cs="B Homa" w:hint="eastAsia"/>
                <w:b/>
                <w:bCs/>
                <w:sz w:val="24"/>
                <w:szCs w:val="24"/>
                <w:rtl/>
              </w:rPr>
              <w:t>د</w:t>
            </w:r>
            <w:r w:rsidRPr="001658FA">
              <w:rPr>
                <w:rFonts w:cs="B Homa"/>
                <w:b/>
                <w:bCs/>
                <w:sz w:val="24"/>
                <w:szCs w:val="24"/>
                <w:rtl/>
              </w:rPr>
              <w:t xml:space="preserve"> محافظت</w:t>
            </w:r>
            <w:r>
              <w:rPr>
                <w:rFonts w:cs="B Homa" w:hint="cs"/>
                <w:b/>
                <w:bCs/>
                <w:sz w:val="24"/>
                <w:szCs w:val="24"/>
                <w:rtl/>
              </w:rPr>
              <w:t xml:space="preserve"> کنید .</w:t>
            </w:r>
          </w:p>
        </w:tc>
      </w:tr>
      <w:tr w:rsidR="005523B7" w:rsidRPr="001658FA" w:rsidTr="00F86430">
        <w:tblPrEx>
          <w:jc w:val="left"/>
        </w:tblPrEx>
        <w:trPr>
          <w:gridAfter w:val="1"/>
          <w:wAfter w:w="169" w:type="pct"/>
          <w:trHeight w:val="2109"/>
        </w:trPr>
        <w:tc>
          <w:tcPr>
            <w:tcW w:w="1620" w:type="pct"/>
            <w:vMerge w:val="restart"/>
          </w:tcPr>
          <w:p w:rsidR="000C0200" w:rsidRPr="001658FA" w:rsidRDefault="000C0200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0C0200" w:rsidRPr="001658FA" w:rsidRDefault="000C0200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  <w:p w:rsidR="000C0200" w:rsidRPr="001658FA" w:rsidRDefault="000C0200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  <w:p w:rsidR="000C0200" w:rsidRPr="001658FA" w:rsidRDefault="000C0200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  <w:p w:rsidR="000C0200" w:rsidRPr="001658FA" w:rsidRDefault="000C0200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  <w:p w:rsidR="006F5DF6" w:rsidRPr="001658FA" w:rsidRDefault="006F5DF6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  <w:tc>
          <w:tcPr>
            <w:tcW w:w="76" w:type="pct"/>
            <w:gridSpan w:val="2"/>
            <w:vMerge w:val="restart"/>
          </w:tcPr>
          <w:p w:rsidR="005523B7" w:rsidRPr="001658FA" w:rsidRDefault="005523B7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  <w:tc>
          <w:tcPr>
            <w:tcW w:w="1516" w:type="pct"/>
            <w:gridSpan w:val="2"/>
            <w:vMerge w:val="restart"/>
          </w:tcPr>
          <w:p w:rsidR="005523B7" w:rsidRPr="001658FA" w:rsidRDefault="005523B7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  <w:tc>
          <w:tcPr>
            <w:tcW w:w="148" w:type="pct"/>
            <w:gridSpan w:val="2"/>
            <w:vMerge w:val="restart"/>
          </w:tcPr>
          <w:p w:rsidR="005523B7" w:rsidRPr="001658FA" w:rsidRDefault="005523B7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  <w:tc>
          <w:tcPr>
            <w:tcW w:w="1471" w:type="pct"/>
            <w:gridSpan w:val="2"/>
          </w:tcPr>
          <w:p w:rsidR="005523B7" w:rsidRPr="001658FA" w:rsidRDefault="005523B7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</w:tr>
      <w:tr w:rsidR="005523B7" w:rsidRPr="001658FA" w:rsidTr="00F86430">
        <w:tblPrEx>
          <w:jc w:val="left"/>
        </w:tblPrEx>
        <w:trPr>
          <w:gridAfter w:val="1"/>
          <w:wAfter w:w="169" w:type="pct"/>
          <w:trHeight w:val="7554"/>
        </w:trPr>
        <w:tc>
          <w:tcPr>
            <w:tcW w:w="1620" w:type="pct"/>
            <w:vMerge/>
          </w:tcPr>
          <w:p w:rsidR="005523B7" w:rsidRPr="001658FA" w:rsidRDefault="005523B7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  <w:tc>
          <w:tcPr>
            <w:tcW w:w="76" w:type="pct"/>
            <w:gridSpan w:val="2"/>
            <w:vMerge/>
          </w:tcPr>
          <w:p w:rsidR="005523B7" w:rsidRPr="001658FA" w:rsidRDefault="005523B7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  <w:tc>
          <w:tcPr>
            <w:tcW w:w="1516" w:type="pct"/>
            <w:gridSpan w:val="2"/>
            <w:vMerge/>
          </w:tcPr>
          <w:p w:rsidR="005523B7" w:rsidRPr="001658FA" w:rsidRDefault="005523B7" w:rsidP="00F56F04">
            <w:pPr>
              <w:pStyle w:val="Heading1"/>
              <w:bidi/>
              <w:jc w:val="left"/>
              <w:rPr>
                <w:rFonts w:cs="B Homa"/>
                <w:bCs/>
                <w:sz w:val="24"/>
                <w:szCs w:val="24"/>
              </w:rPr>
            </w:pPr>
          </w:p>
        </w:tc>
        <w:tc>
          <w:tcPr>
            <w:tcW w:w="148" w:type="pct"/>
            <w:gridSpan w:val="2"/>
            <w:vMerge/>
          </w:tcPr>
          <w:p w:rsidR="005523B7" w:rsidRPr="001658FA" w:rsidRDefault="005523B7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  <w:tc>
          <w:tcPr>
            <w:tcW w:w="1471" w:type="pct"/>
            <w:gridSpan w:val="2"/>
          </w:tcPr>
          <w:p w:rsidR="005523B7" w:rsidRPr="001658FA" w:rsidRDefault="005523B7" w:rsidP="00F56F04">
            <w:pPr>
              <w:bidi/>
              <w:rPr>
                <w:rFonts w:cs="B Homa"/>
                <w:b/>
                <w:bCs/>
                <w:sz w:val="24"/>
                <w:szCs w:val="24"/>
              </w:rPr>
            </w:pPr>
          </w:p>
        </w:tc>
      </w:tr>
    </w:tbl>
    <w:p w:rsidR="000C0200" w:rsidRPr="001658FA" w:rsidRDefault="000C0200" w:rsidP="00F56F04">
      <w:pPr>
        <w:bidi/>
        <w:rPr>
          <w:rFonts w:cs="B Homa"/>
          <w:b/>
          <w:bCs/>
          <w:sz w:val="24"/>
          <w:szCs w:val="24"/>
        </w:rPr>
      </w:pPr>
    </w:p>
    <w:p w:rsidR="000C0200" w:rsidRPr="001658FA" w:rsidRDefault="000C0200" w:rsidP="00F56F04">
      <w:pPr>
        <w:bidi/>
        <w:rPr>
          <w:rFonts w:cs="B Homa"/>
          <w:b/>
          <w:bCs/>
          <w:sz w:val="24"/>
          <w:szCs w:val="24"/>
        </w:rPr>
      </w:pPr>
    </w:p>
    <w:p w:rsidR="006F51BE" w:rsidRPr="001658FA" w:rsidRDefault="000C0200" w:rsidP="00F56F04">
      <w:pPr>
        <w:tabs>
          <w:tab w:val="left" w:pos="514"/>
        </w:tabs>
        <w:bidi/>
        <w:rPr>
          <w:rFonts w:cs="B Homa"/>
          <w:b/>
          <w:bCs/>
          <w:sz w:val="24"/>
          <w:szCs w:val="24"/>
        </w:rPr>
      </w:pPr>
      <w:r w:rsidRPr="001658FA">
        <w:rPr>
          <w:rFonts w:cs="B Homa"/>
          <w:b/>
          <w:bCs/>
          <w:sz w:val="24"/>
          <w:szCs w:val="24"/>
        </w:rPr>
        <w:tab/>
      </w:r>
    </w:p>
    <w:sectPr w:rsidR="006F51BE" w:rsidRPr="001658FA" w:rsidSect="005523B7">
      <w:headerReference w:type="default" r:id="rId15"/>
      <w:headerReference w:type="first" r:id="rId16"/>
      <w:type w:val="continuous"/>
      <w:pgSz w:w="15840" w:h="12240" w:orient="landscape" w:code="1"/>
      <w:pgMar w:top="357" w:right="357" w:bottom="357" w:left="357" w:header="510" w:footer="720" w:gutter="0"/>
      <w:cols w:space="102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718A" w:rsidRDefault="00AC718A" w:rsidP="00180323">
      <w:pPr>
        <w:spacing w:after="0"/>
      </w:pPr>
      <w:r>
        <w:separator/>
      </w:r>
    </w:p>
  </w:endnote>
  <w:endnote w:type="continuationSeparator" w:id="1">
    <w:p w:rsidR="00AC718A" w:rsidRDefault="00AC718A" w:rsidP="0018032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718A" w:rsidRDefault="00AC718A" w:rsidP="00180323">
      <w:pPr>
        <w:spacing w:after="0"/>
      </w:pPr>
      <w:r>
        <w:separator/>
      </w:r>
    </w:p>
  </w:footnote>
  <w:footnote w:type="continuationSeparator" w:id="1">
    <w:p w:rsidR="00AC718A" w:rsidRDefault="00AC718A" w:rsidP="0018032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0967" w:rsidRDefault="007368EA">
    <w:pPr>
      <w:pStyle w:val="Header"/>
    </w:pPr>
    <w:r>
      <w:rPr>
        <w:noProof/>
      </w:rPr>
      <w:pict>
        <v:group id="Group 19" o:spid="_x0000_s4105" style="position:absolute;margin-left:0;margin-top:0;width:793.6pt;height:610.75pt;z-index:251667456;mso-width-percent:1000;mso-height-percent:1000;mso-position-horizontal:left;mso-position-horizontal-relative:page;mso-position-vertical:top;mso-position-vertical-relative:page;mso-width-percent:1000;mso-height-percent:1000" coordsize="100790,77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">
          <v:rect id="AutoShape 3" o:spid="_x0000_s4112" style="position:absolute;width:100790;height:775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" filled="f" stroked="f">
            <o:lock v:ext="edit" aspectratio="t" text="t"/>
          </v:rect>
          <v:shape id="Freeform 5" o:spid="_x0000_s4111" style="position:absolute;left:62388;width:38369;height:17848;visibility:visible;mso-wrap-style:square;v-text-anchor:top" coordsize="1229,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" path="m1229,c,,,,,,164,397,513,580,923,573v95,-2,219,-30,306,-54l1229,xe" fillcolor="#f9b628 [3204]" stroked="f">
            <v:path arrowok="t" o:connecttype="custom" o:connectlocs="3836903,0;0,0;2881580,1763287;3836903,1597113;3836903,0" o:connectangles="0,0,0,0,0"/>
          </v:shape>
          <v:shape id="Freeform 7" o:spid="_x0000_s4110" style="position:absolute;left:29432;top:53435;width:25786;height:22986;visibility:visible;mso-wrap-style:square;v-text-anchor:top" coordsize="826,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" path="m413,c185,,,202,,452,,565,38,668,100,747v625,,625,,625,c788,668,826,565,826,452,826,202,641,,413,e" fillcolor="#fbeda4 [3206]" stroked="f">
            <v:path arrowok="t" o:connecttype="custom" o:connectlocs="1289308,0;0,1390878;312181,2298642;2263312,2298642;2578615,1390878;1289308,0" o:connectangles="0,0,0,0,0,0"/>
          </v:shape>
          <v:shape id="Freeform 8" o:spid="_x0000_s4109" style="position:absolute;left:35623;top:49815;width:65126;height:27727;visibility:visible;mso-wrap-style:square;v-text-anchor:top" coordsize="2086,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" path="m15,458c,901,,901,,901v2086,,2086,,2086,c2086,,2086,,2086,,1859,270,710,901,15,458xe" fillcolor="#fbd124 [3207]" stroked="f">
            <v:path arrowok="t" o:connecttype="custom" o:connectlocs="46830,1409424;0,2772687;6512554,2772687;6512554,0;46830,1409424" o:connectangles="0,0,0,0,0"/>
          </v:shape>
          <v:shape id="Freeform 9" o:spid="_x0000_s4108" style="position:absolute;left:35623;top:54864;width:65126;height:22620;visibility:visible;mso-wrap-style:square;v-text-anchor:top" coordsize="2086,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" path="m15,292c,735,,735,,735v2086,,2086,,2086,c2086,,2086,,2086,,1882,208,710,735,15,292xe" fillcolor="#f9b628 [3204]" stroked="f">
            <v:path arrowok="t" o:connecttype="custom" o:connectlocs="46830,898667;0,2262055;6512554,2262055;6512554,0;46830,898667" o:connectangles="0,0,0,0,0"/>
          </v:shape>
          <v:shape id="Freeform 10" o:spid="_x0000_s4107" style="position:absolute;left:35242;top:56959;width:65507;height:20521;visibility:visible;mso-wrap-style:square;v-text-anchor:top" coordsize="2098,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" path="m2098,667c2098,,2098,,2098,,1199,559,372,434,28,293,,667,,667,,667r2098,xe" fillcolor="#333 [3205]" stroked="f">
            <v:path arrowok="t" o:connecttype="custom" o:connectlocs="6550732,2052075;6550732,0;87426,901436;0,2052075;6550732,2052075" o:connectangles="0,0,0,0,0"/>
          </v:shape>
          <v:shape id="Freeform 11" o:spid="_x0000_s4106" style="position:absolute;top:34861;width:40023;height:42632;visibility:visible;mso-wrap-style:square;v-text-anchor:top" coordsize="1282,1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" path="m,29c43,22,94,18,139,17,754,,1265,533,1280,1207v2,60,-1,120,-8,178c,1385,,1385,,1385l,29xe" fillcolor="#f9b628 [3204]" stroked="f">
            <v:path arrowok="t" o:connecttype="custom" o:connectlocs="0,89266;433951,52328;3996097,3715316;3971121,4263225;0,4263225;0,89266" o:connectangles="0,0,0,0,0,0"/>
          </v:shape>
          <w10:wrap anchorx="page" anchory="page"/>
        </v:group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323" w:rsidRDefault="007368EA">
    <w:pPr>
      <w:pStyle w:val="Header"/>
    </w:pPr>
    <w:r>
      <w:rPr>
        <w:noProof/>
      </w:rPr>
      <w:pict>
        <v:group id="Group 14" o:spid="_x0000_s4097" style="position:absolute;margin-left:0;margin-top:0;width:792.25pt;height:612.35pt;z-index:251668480;mso-width-percent:1000;mso-height-percent:1000;mso-position-horizontal:center;mso-position-horizontal-relative:page;mso-position-vertical:center;mso-position-vertical-relative:page;mso-width-percent:1000;mso-height-percent:1000" coordsize="100615,777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">
          <v:shape id="Freeform 18" o:spid="_x0000_s4104" style="position:absolute;left:71723;width:28836;height:19692;visibility:visible;mso-wrap-style:square;v-text-anchor:top" coordsize="918,6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" path="m918,617v-70,15,-175,19,-251,12c337,597,74,315,,,918,,918,,918,r,617xe" fillcolor="#f9b628 [3204]" stroked="f">
            <v:path arrowok="t" o:connecttype="custom" o:connectlocs="2883600,1910372;2095165,1947526;0,0;2883600,0;2883600,1910372" o:connectangles="0,0,0,0,0"/>
          </v:shape>
          <v:shape id="Freeform 20" o:spid="_x0000_s4103" style="position:absolute;top:26098;width:100584;height:51619;visibility:visible;mso-wrap-style:square;v-text-anchor:top" coordsize="3227,1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" path="m,56c998,,1304,726,1644,932v906,548,1583,156,1583,156c3227,1633,3227,1633,3227,1633,,1633,,1633,,1633l,56xe" fillcolor="#333 [3205]" stroked="f">
            <v:path arrowok="t" o:connecttype="custom" o:connectlocs="0,177016;5124267,2946053;10058400,3439169;10058400,5161915;0,5161915;0,177016" o:connectangles="0,0,0,0,0,0"/>
          </v:shape>
          <v:shape id="Freeform 24" o:spid="_x0000_s4102" style="position:absolute;top:24288;width:45331;height:27199;visibility:visible;mso-wrap-style:square;v-text-anchor:top" coordsize="1443,8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" path="m818,339c545,184,276,140,,173,,9,,9,,9,256,,554,77,801,226v219,132,491,416,642,652c1294,720,1009,447,818,339xe" fillcolor="#f9b628 [3204]" stroked="f">
            <v:path arrowok="t" o:connecttype="custom" o:connectlocs="2569710,1050156;0,535920;0,27880;2516306,700104;4533120,2719872;2569710,1050156" o:connectangles="0,0,0,0,0,0"/>
          </v:shape>
          <v:shape id="Freeform 21" o:spid="_x0000_s4101" style="position:absolute;left:59436;top:59340;width:12060;height:11159;visibility:visible;mso-wrap-style:square;v-text-anchor:top" coordsize="38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" path="m61,v95,87,238,170,323,215c351,304,266,360,176,345,72,328,,221,16,106,21,65,38,29,61,xe" fillcolor="#fbd124 [3207]" stroked="f">
            <v:path arrowok="t" o:connecttype="custom" o:connectlocs="191594,0;1206097,666407;552794,1069351;50254,328554;191594,0" o:connectangles="0,0,0,0,0"/>
          </v:shape>
          <v:shape id="Freeform 25" o:spid="_x0000_s4100" style="position:absolute;top:39814;width:33408;height:37944;visibility:visible;mso-wrap-style:square;v-text-anchor:top" coordsize="1064,1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" path="m,20c56,7,182,,242,v454,,822,402,822,899c1064,1014,1044,1124,1008,1225,,1225,,1225,,1225l,20xe" fillcolor="#f9b628 [3204]" stroked="f">
            <v:path arrowok="t" o:connecttype="custom" o:connectlocs="0,61949;759844,0;3340800,2784625;3164968,3794400;0,3794400;0,61949" o:connectangles="0,0,0,0,0,0"/>
          </v:shape>
          <v:shape id="Freeform 22" o:spid="_x0000_s4099" style="position:absolute;left:53911;top:54387;width:46660;height:14358;visibility:visible;mso-wrap-style:square;v-text-anchor:top" coordsize="1485,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" path="m1485,97v,261,,261,,261c1111,453,884,464,614,376,374,298,165,174,,,451,397,1079,347,1485,97xe" fillcolor="#fbd124 [3207]" stroked="f">
            <v:path arrowok="t" o:connecttype="custom" o:connectlocs="4665980,300143;4665980,1107744;1929233,1163440;0,0;4665980,300143" o:connectangles="0,0,0,0,0"/>
          </v:shape>
          <v:shape id="Freeform 23" o:spid="_x0000_s4098" style="position:absolute;left:55435;top:55054;width:45180;height:22716;visibility:visible;mso-wrap-style:square;v-text-anchor:top" coordsize="1438,7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" path="m604,334v298,82,605,25,834,-106c1438,553,1438,553,1438,553,735,733,208,284,,,155,134,276,243,604,334xe" fillcolor="#f9b628 [3204]" stroked="f">
            <v:path arrowok="t" o:connecttype="custom" o:connectlocs="1897686,1035081;4518000,706582;4518000,1713772;0,0;1897686,1035081" o:connectangles="0,0,0,0,0"/>
          </v:shape>
          <w10:wrap anchorx="page" anchory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96F1C"/>
    <w:multiLevelType w:val="hybridMultilevel"/>
    <w:tmpl w:val="C3947DE8"/>
    <w:lvl w:ilvl="0" w:tplc="CBDC3AB0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A5514"/>
    <w:multiLevelType w:val="hybridMultilevel"/>
    <w:tmpl w:val="478C15EA"/>
    <w:lvl w:ilvl="0" w:tplc="FB94E5A4">
      <w:start w:val="456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6F4263"/>
    <w:multiLevelType w:val="hybridMultilevel"/>
    <w:tmpl w:val="1332C7C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3F4821"/>
    <w:multiLevelType w:val="hybridMultilevel"/>
    <w:tmpl w:val="DF96F84C"/>
    <w:lvl w:ilvl="0" w:tplc="31C0E850">
      <w:start w:val="1"/>
      <w:numFmt w:val="bullet"/>
      <w:pStyle w:val="Heading6"/>
      <w:lvlText w:val=""/>
      <w:lvlJc w:val="left"/>
      <w:pPr>
        <w:ind w:left="360" w:hanging="360"/>
      </w:pPr>
      <w:rPr>
        <w:rFonts w:ascii="Symbol" w:hAnsi="Symbol" w:hint="default"/>
        <w:color w:val="333333" w:themeColor="accent2"/>
        <w:sz w:val="4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D036D3"/>
    <w:multiLevelType w:val="hybridMultilevel"/>
    <w:tmpl w:val="EDD48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B0366E9"/>
    <w:multiLevelType w:val="hybridMultilevel"/>
    <w:tmpl w:val="7390CB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attachedTemplate r:id="rId1"/>
  <w:stylePaneFormatFilter w:val="7804"/>
  <w:stylePaneSortMethod w:val="0000"/>
  <w:defaultTabStop w:val="720"/>
  <w:characterSpacingControl w:val="doNotCompress"/>
  <w:savePreviewPicture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7D3800"/>
    <w:rsid w:val="00000DE2"/>
    <w:rsid w:val="0005353A"/>
    <w:rsid w:val="0009512E"/>
    <w:rsid w:val="000A4C25"/>
    <w:rsid w:val="000C0200"/>
    <w:rsid w:val="000D4E68"/>
    <w:rsid w:val="00102883"/>
    <w:rsid w:val="00147766"/>
    <w:rsid w:val="0015421B"/>
    <w:rsid w:val="001658FA"/>
    <w:rsid w:val="00172036"/>
    <w:rsid w:val="00180323"/>
    <w:rsid w:val="001938ED"/>
    <w:rsid w:val="001D4D0F"/>
    <w:rsid w:val="001E6818"/>
    <w:rsid w:val="00202BB7"/>
    <w:rsid w:val="002457F5"/>
    <w:rsid w:val="002A771D"/>
    <w:rsid w:val="00300B32"/>
    <w:rsid w:val="00306157"/>
    <w:rsid w:val="003C300F"/>
    <w:rsid w:val="003D08C5"/>
    <w:rsid w:val="003E0784"/>
    <w:rsid w:val="003F1FAC"/>
    <w:rsid w:val="00402E5B"/>
    <w:rsid w:val="00434ABA"/>
    <w:rsid w:val="004421EB"/>
    <w:rsid w:val="0044383E"/>
    <w:rsid w:val="00452DF1"/>
    <w:rsid w:val="00473DD2"/>
    <w:rsid w:val="00473E6D"/>
    <w:rsid w:val="00475BDA"/>
    <w:rsid w:val="004952E3"/>
    <w:rsid w:val="004D2F0E"/>
    <w:rsid w:val="004D566C"/>
    <w:rsid w:val="004E4427"/>
    <w:rsid w:val="00523855"/>
    <w:rsid w:val="005523B7"/>
    <w:rsid w:val="005527E2"/>
    <w:rsid w:val="00582671"/>
    <w:rsid w:val="00595836"/>
    <w:rsid w:val="00596DB5"/>
    <w:rsid w:val="005970DC"/>
    <w:rsid w:val="005B7230"/>
    <w:rsid w:val="005D4796"/>
    <w:rsid w:val="005F59AE"/>
    <w:rsid w:val="00610967"/>
    <w:rsid w:val="00634E88"/>
    <w:rsid w:val="00640655"/>
    <w:rsid w:val="00653B3E"/>
    <w:rsid w:val="00685766"/>
    <w:rsid w:val="006A307A"/>
    <w:rsid w:val="006B04B2"/>
    <w:rsid w:val="006D3974"/>
    <w:rsid w:val="006E2181"/>
    <w:rsid w:val="006E39F3"/>
    <w:rsid w:val="006E5561"/>
    <w:rsid w:val="006F51BE"/>
    <w:rsid w:val="006F5DF6"/>
    <w:rsid w:val="007323AC"/>
    <w:rsid w:val="007368EA"/>
    <w:rsid w:val="007B4096"/>
    <w:rsid w:val="007B497D"/>
    <w:rsid w:val="007D3800"/>
    <w:rsid w:val="007F549E"/>
    <w:rsid w:val="00816E8A"/>
    <w:rsid w:val="00833F9A"/>
    <w:rsid w:val="0083691C"/>
    <w:rsid w:val="00844387"/>
    <w:rsid w:val="008631C9"/>
    <w:rsid w:val="008701B3"/>
    <w:rsid w:val="00881E55"/>
    <w:rsid w:val="00884888"/>
    <w:rsid w:val="008A67F7"/>
    <w:rsid w:val="008B442F"/>
    <w:rsid w:val="008E6427"/>
    <w:rsid w:val="009203F1"/>
    <w:rsid w:val="00926AF2"/>
    <w:rsid w:val="00946E3C"/>
    <w:rsid w:val="00965421"/>
    <w:rsid w:val="009C7F2A"/>
    <w:rsid w:val="00A45203"/>
    <w:rsid w:val="00A5593B"/>
    <w:rsid w:val="00A967AA"/>
    <w:rsid w:val="00AA5ABD"/>
    <w:rsid w:val="00AC1489"/>
    <w:rsid w:val="00AC718A"/>
    <w:rsid w:val="00AE06DA"/>
    <w:rsid w:val="00AE5C09"/>
    <w:rsid w:val="00B251F8"/>
    <w:rsid w:val="00B32908"/>
    <w:rsid w:val="00B65472"/>
    <w:rsid w:val="00B75C3D"/>
    <w:rsid w:val="00B92B80"/>
    <w:rsid w:val="00BC3FC8"/>
    <w:rsid w:val="00BE7E35"/>
    <w:rsid w:val="00C42279"/>
    <w:rsid w:val="00CA09D9"/>
    <w:rsid w:val="00CF2CE6"/>
    <w:rsid w:val="00CF3B20"/>
    <w:rsid w:val="00D436E3"/>
    <w:rsid w:val="00D65964"/>
    <w:rsid w:val="00D77950"/>
    <w:rsid w:val="00D82991"/>
    <w:rsid w:val="00DC3425"/>
    <w:rsid w:val="00DE69A8"/>
    <w:rsid w:val="00E514DD"/>
    <w:rsid w:val="00E55CD2"/>
    <w:rsid w:val="00E56AFD"/>
    <w:rsid w:val="00E637B1"/>
    <w:rsid w:val="00E84247"/>
    <w:rsid w:val="00EA558A"/>
    <w:rsid w:val="00EB1C95"/>
    <w:rsid w:val="00EC4775"/>
    <w:rsid w:val="00ED14B1"/>
    <w:rsid w:val="00EE543D"/>
    <w:rsid w:val="00EF680C"/>
    <w:rsid w:val="00F235FD"/>
    <w:rsid w:val="00F4527F"/>
    <w:rsid w:val="00F56F04"/>
    <w:rsid w:val="00F86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/>
    <w:lsdException w:name="heading 7" w:uiPriority="9" w:unhideWhenUsed="0" w:qFormat="1"/>
    <w:lsdException w:name="heading 8" w:uiPriority="9" w:unhideWhenUsed="0" w:qFormat="1"/>
    <w:lsdException w:name="heading 9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unhideWhenUsed="0"/>
    <w:lsdException w:name="Emphasis" w:uiPriority="20" w:unhideWhenUsed="0"/>
    <w:lsdException w:name="Table Grid" w:semiHidden="0" w:uiPriority="39" w:unhideWhenUsed="0"/>
    <w:lsdException w:name="Placeholder Text" w:unhideWhenUsed="0"/>
    <w:lsdException w:name="No Spacing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unhideWhenUsed="0"/>
    <w:lsdException w:name="Quote" w:semiHidden="0" w:uiPriority="29" w:unhideWhenUsed="0"/>
    <w:lsdException w:name="Intense Quote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/>
    <w:lsdException w:name="Intense Emphasis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5DF6"/>
    <w:rPr>
      <w:sz w:val="22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5DF6"/>
    <w:pPr>
      <w:keepNext/>
      <w:keepLines/>
      <w:spacing w:after="120"/>
      <w:jc w:val="center"/>
      <w:outlineLvl w:val="0"/>
    </w:pPr>
    <w:rPr>
      <w:rFonts w:asciiTheme="majorHAnsi" w:eastAsiaTheme="majorEastAsia" w:hAnsiTheme="majorHAnsi" w:cstheme="majorBidi"/>
      <w:b/>
      <w:caps/>
      <w:sz w:val="40"/>
      <w:szCs w:val="32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1D4D0F"/>
    <w:pPr>
      <w:spacing w:after="240"/>
      <w:jc w:val="left"/>
      <w:outlineLvl w:val="1"/>
    </w:pPr>
    <w:rPr>
      <w:color w:val="F9B628" w:themeColor="accent1"/>
      <w:sz w:val="32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qFormat/>
    <w:rsid w:val="00D82991"/>
    <w:pPr>
      <w:outlineLvl w:val="2"/>
    </w:pPr>
    <w:rPr>
      <w:szCs w:val="24"/>
    </w:rPr>
  </w:style>
  <w:style w:type="paragraph" w:styleId="Heading4">
    <w:name w:val="heading 4"/>
    <w:basedOn w:val="Heading3"/>
    <w:next w:val="Normal"/>
    <w:link w:val="Heading4Char"/>
    <w:uiPriority w:val="9"/>
    <w:semiHidden/>
    <w:qFormat/>
    <w:rsid w:val="00D82991"/>
    <w:pPr>
      <w:spacing w:after="120"/>
      <w:outlineLvl w:val="3"/>
    </w:pPr>
    <w:rPr>
      <w:b w:val="0"/>
      <w:iCs/>
      <w:caps w:val="0"/>
    </w:rPr>
  </w:style>
  <w:style w:type="paragraph" w:styleId="Heading5">
    <w:name w:val="heading 5"/>
    <w:basedOn w:val="Heading4"/>
    <w:next w:val="Normal"/>
    <w:link w:val="Heading5Char"/>
    <w:uiPriority w:val="9"/>
    <w:semiHidden/>
    <w:qFormat/>
    <w:rsid w:val="005523B7"/>
    <w:pPr>
      <w:spacing w:after="240"/>
      <w:outlineLvl w:val="4"/>
    </w:pPr>
    <w:rPr>
      <w:caps/>
      <w:color w:val="auto"/>
      <w:sz w:val="24"/>
    </w:rPr>
  </w:style>
  <w:style w:type="paragraph" w:styleId="Heading6">
    <w:name w:val="heading 6"/>
    <w:basedOn w:val="Heading5"/>
    <w:next w:val="Normal"/>
    <w:link w:val="Heading6Char"/>
    <w:uiPriority w:val="9"/>
    <w:semiHidden/>
    <w:rsid w:val="00B65472"/>
    <w:pPr>
      <w:numPr>
        <w:numId w:val="3"/>
      </w:numPr>
      <w:spacing w:after="120"/>
      <w:outlineLvl w:val="5"/>
    </w:pPr>
    <w:rPr>
      <w:color w:val="FBD124" w:themeColor="accent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D4D0F"/>
    <w:pPr>
      <w:spacing w:after="160"/>
      <w:contextualSpacing/>
    </w:pPr>
    <w:rPr>
      <w:rFonts w:asciiTheme="majorHAnsi" w:eastAsiaTheme="majorEastAsia" w:hAnsiTheme="majorHAnsi" w:cstheme="majorBidi"/>
      <w:b/>
      <w:caps/>
      <w:color w:val="F9B628" w:themeColor="accent1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4D0F"/>
    <w:rPr>
      <w:rFonts w:asciiTheme="majorHAnsi" w:eastAsiaTheme="majorEastAsia" w:hAnsiTheme="majorHAnsi" w:cstheme="majorBidi"/>
      <w:b/>
      <w:caps/>
      <w:color w:val="F9B628" w:themeColor="accent1"/>
      <w:kern w:val="28"/>
      <w:sz w:val="72"/>
      <w:szCs w:val="56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2991"/>
    <w:pPr>
      <w:numPr>
        <w:ilvl w:val="1"/>
      </w:numPr>
      <w:spacing w:after="480"/>
    </w:pPr>
    <w:rPr>
      <w:rFonts w:eastAsiaTheme="minorEastAsia" w:cstheme="minorBidi"/>
      <w:caps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D82991"/>
    <w:rPr>
      <w:rFonts w:eastAsiaTheme="minorEastAsia" w:cstheme="minorBidi"/>
      <w:caps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6F5DF6"/>
    <w:rPr>
      <w:rFonts w:asciiTheme="majorHAnsi" w:eastAsiaTheme="majorEastAsia" w:hAnsiTheme="majorHAnsi" w:cstheme="majorBidi"/>
      <w:b/>
      <w:caps/>
      <w:sz w:val="40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D4D0F"/>
    <w:rPr>
      <w:rFonts w:asciiTheme="majorHAnsi" w:eastAsiaTheme="majorEastAsia" w:hAnsiTheme="majorHAnsi" w:cstheme="majorBidi"/>
      <w:b/>
      <w:caps/>
      <w:color w:val="F9B628" w:themeColor="accent1"/>
      <w:sz w:val="32"/>
      <w:szCs w:val="26"/>
      <w:lang w:val="en-US"/>
    </w:rPr>
  </w:style>
  <w:style w:type="paragraph" w:styleId="Quote">
    <w:name w:val="Quote"/>
    <w:basedOn w:val="Normal"/>
    <w:next w:val="Normal"/>
    <w:link w:val="QuoteChar"/>
    <w:uiPriority w:val="15"/>
    <w:semiHidden/>
    <w:rsid w:val="008701B3"/>
    <w:pPr>
      <w:spacing w:before="360" w:after="360"/>
    </w:pPr>
    <w:rPr>
      <w:b/>
      <w:iCs/>
      <w:color w:val="FBEDA4" w:themeColor="accent3"/>
      <w:sz w:val="60"/>
    </w:rPr>
  </w:style>
  <w:style w:type="character" w:customStyle="1" w:styleId="QuoteChar">
    <w:name w:val="Quote Char"/>
    <w:basedOn w:val="DefaultParagraphFont"/>
    <w:link w:val="Quote"/>
    <w:uiPriority w:val="15"/>
    <w:semiHidden/>
    <w:rsid w:val="0009512E"/>
    <w:rPr>
      <w:b/>
      <w:iCs/>
      <w:color w:val="FBEDA4" w:themeColor="accent3"/>
      <w:sz w:val="60"/>
    </w:rPr>
  </w:style>
  <w:style w:type="paragraph" w:styleId="Header">
    <w:name w:val="header"/>
    <w:basedOn w:val="Normal"/>
    <w:link w:val="HeaderChar"/>
    <w:uiPriority w:val="99"/>
    <w:semiHidden/>
    <w:rsid w:val="00F4527F"/>
    <w:pPr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4888"/>
  </w:style>
  <w:style w:type="paragraph" w:styleId="Footer">
    <w:name w:val="footer"/>
    <w:basedOn w:val="Normal"/>
    <w:link w:val="FooterChar"/>
    <w:uiPriority w:val="99"/>
    <w:semiHidden/>
    <w:rsid w:val="00F4527F"/>
    <w:pPr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4888"/>
  </w:style>
  <w:style w:type="table" w:styleId="TableGrid">
    <w:name w:val="Table Grid"/>
    <w:basedOn w:val="TableNormal"/>
    <w:uiPriority w:val="39"/>
    <w:rsid w:val="008848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4D2F0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9A8"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9A8"/>
    <w:rPr>
      <w:rFonts w:ascii="Segoe UI" w:hAnsi="Segoe UI" w:cs="Segoe UI"/>
      <w:sz w:val="18"/>
      <w:szCs w:val="18"/>
      <w:lang w:val="en-US"/>
    </w:rPr>
  </w:style>
  <w:style w:type="table" w:customStyle="1" w:styleId="PlainTable1">
    <w:name w:val="Plain Table 1"/>
    <w:basedOn w:val="TableNormal"/>
    <w:uiPriority w:val="41"/>
    <w:rsid w:val="001E6818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inorHAnsi" w:hAnsiTheme="minorHAnsi"/>
        <w:b w:val="0"/>
        <w:bCs/>
        <w:sz w:val="20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ontact">
    <w:name w:val="Contact"/>
    <w:basedOn w:val="Normal"/>
    <w:link w:val="ContactChar"/>
    <w:uiPriority w:val="10"/>
    <w:qFormat/>
    <w:rsid w:val="00634E88"/>
    <w:pPr>
      <w:spacing w:after="720"/>
      <w:contextualSpacing/>
      <w:jc w:val="center"/>
    </w:pPr>
  </w:style>
  <w:style w:type="character" w:styleId="Hyperlink">
    <w:name w:val="Hyperlink"/>
    <w:basedOn w:val="DefaultParagraphFont"/>
    <w:uiPriority w:val="99"/>
    <w:rsid w:val="00946E3C"/>
    <w:rPr>
      <w:color w:val="0070C0" w:themeColor="hyperlink"/>
      <w:u w:val="single"/>
    </w:rPr>
  </w:style>
  <w:style w:type="character" w:customStyle="1" w:styleId="ContactChar">
    <w:name w:val="Contact Char"/>
    <w:basedOn w:val="DefaultParagraphFont"/>
    <w:link w:val="Contact"/>
    <w:uiPriority w:val="10"/>
    <w:rsid w:val="00634E8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946E3C"/>
    <w:rPr>
      <w:color w:val="808080"/>
      <w:shd w:val="clear" w:color="auto" w:fill="E6E6E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DF6"/>
    <w:rPr>
      <w:rFonts w:asciiTheme="majorHAnsi" w:eastAsiaTheme="majorEastAsia" w:hAnsiTheme="majorHAnsi" w:cstheme="majorBidi"/>
      <w:b/>
      <w:caps/>
      <w:color w:val="F9B628" w:themeColor="accent1"/>
      <w:sz w:val="32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5DF6"/>
    <w:rPr>
      <w:rFonts w:asciiTheme="majorHAnsi" w:eastAsiaTheme="majorEastAsia" w:hAnsiTheme="majorHAnsi" w:cstheme="majorBidi"/>
      <w:iCs/>
      <w:color w:val="F9B628" w:themeColor="accent1"/>
      <w:sz w:val="32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5DF6"/>
    <w:rPr>
      <w:rFonts w:asciiTheme="majorHAnsi" w:eastAsiaTheme="majorEastAsia" w:hAnsiTheme="majorHAnsi" w:cstheme="majorBidi"/>
      <w:iCs/>
      <w:caps/>
      <w:sz w:val="24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5DF6"/>
    <w:rPr>
      <w:rFonts w:asciiTheme="majorHAnsi" w:eastAsiaTheme="majorEastAsia" w:hAnsiTheme="majorHAnsi" w:cstheme="majorBidi"/>
      <w:iCs/>
      <w:caps/>
      <w:color w:val="FBD124" w:themeColor="accent4"/>
      <w:sz w:val="24"/>
      <w:szCs w:val="24"/>
      <w:lang w:val="en-US"/>
    </w:rPr>
  </w:style>
  <w:style w:type="paragraph" w:styleId="ListParagraph">
    <w:name w:val="List Paragraph"/>
    <w:basedOn w:val="Normal"/>
    <w:uiPriority w:val="34"/>
    <w:semiHidden/>
    <w:rsid w:val="004421E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mamjavadhp.skums.ac.ir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ba\AppData\Roaming\Microsoft\Templates\Sports%20brochure.dotx" TargetMode="External"/></Relationships>
</file>

<file path=word/theme/theme1.xml><?xml version="1.0" encoding="utf-8"?>
<a:theme xmlns:a="http://schemas.openxmlformats.org/drawingml/2006/main" name="Office Theme">
  <a:themeElements>
    <a:clrScheme name="Sports brochure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F9B628"/>
      </a:accent1>
      <a:accent2>
        <a:srgbClr val="333333"/>
      </a:accent2>
      <a:accent3>
        <a:srgbClr val="FBEDA4"/>
      </a:accent3>
      <a:accent4>
        <a:srgbClr val="FBD124"/>
      </a:accent4>
      <a:accent5>
        <a:srgbClr val="FFFFFF"/>
      </a:accent5>
      <a:accent6>
        <a:srgbClr val="FFFFFF"/>
      </a:accent6>
      <a:hlink>
        <a:srgbClr val="0070C0"/>
      </a:hlink>
      <a:folHlink>
        <a:srgbClr val="FF0000"/>
      </a:folHlink>
    </a:clrScheme>
    <a:fontScheme name="Arial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8D5AA-C3A1-4595-BA90-11283165FAFF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E7C92295-24CD-4AF7-8457-42945E9141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8DEA3E-B319-4770-812A-4953FC9E74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01FF0ED-9FB7-4036-86BC-D6A296F80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Sports brochure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2025-01-31T02:43:00Z</dcterms:created>
  <dcterms:modified xsi:type="dcterms:W3CDTF">2025-01-31T03:33:00Z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